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EF18" w14:textId="1B595E36" w:rsidR="008A5359" w:rsidRDefault="33FD986D" w:rsidP="52C47ED2">
      <w:pPr>
        <w:spacing w:after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  <w:r w:rsidRPr="33FD98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Junaluskans General Meeting</w:t>
      </w:r>
    </w:p>
    <w:p w14:paraId="2B4011BA" w14:textId="499912BB" w:rsidR="33FD986D" w:rsidRDefault="1D64D8B0" w:rsidP="33FD986D">
      <w:pPr>
        <w:spacing w:after="0"/>
        <w:jc w:val="center"/>
      </w:pPr>
      <w:r w:rsidRPr="247AFF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Harrell Center</w:t>
      </w:r>
    </w:p>
    <w:p w14:paraId="7B0C77A1" w14:textId="24E315B5" w:rsidR="7FA841EA" w:rsidRDefault="2A0E4B7D" w:rsidP="247AFF67">
      <w:pPr>
        <w:spacing w:after="0"/>
        <w:jc w:val="center"/>
      </w:pPr>
      <w:r w:rsidRPr="792B78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April 3</w:t>
      </w:r>
      <w:r w:rsidR="7FA841EA" w:rsidRPr="792B78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2024</w:t>
      </w:r>
    </w:p>
    <w:p w14:paraId="5DEC1687" w14:textId="1AEAC2B5" w:rsidR="008A5359" w:rsidRDefault="008A5359" w:rsidP="52C47ED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325823" w14:textId="2B378806" w:rsidR="008A5359" w:rsidRDefault="6BA9CD33" w:rsidP="792B784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Jan </w:t>
      </w:r>
      <w:proofErr w:type="spellStart"/>
      <w:r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Lemasters</w:t>
      </w:r>
      <w:proofErr w:type="spellEnd"/>
      <w:r w:rsidR="1D64D8B0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called the meeting to order at 10:0</w:t>
      </w:r>
      <w:r w:rsidR="08B2B240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1D64D8B0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a.m.</w:t>
      </w:r>
    </w:p>
    <w:p w14:paraId="79AD0C37" w14:textId="2C3602D2" w:rsidR="008A5359" w:rsidRDefault="008A5359" w:rsidP="52C47ED2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BC332B" w14:textId="6096355F" w:rsidR="008A5359" w:rsidRDefault="1D64D8B0" w:rsidP="792B784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2B78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Caring &amp; Sharing:</w:t>
      </w:r>
      <w:r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508A28E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Hilda Ryan</w:t>
      </w:r>
      <w:r w:rsidR="0508A28E" w:rsidRPr="792B78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508A28E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reported that Diana</w:t>
      </w:r>
      <w:r w:rsidR="0508A28E" w:rsidRPr="792B78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508A28E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Foederer</w:t>
      </w:r>
      <w:proofErr w:type="spellEnd"/>
      <w:r w:rsidR="0508A28E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home recovering following hospitalization for pneumonia, Randy Carlson is beginning a new round of treatments, and Grace </w:t>
      </w:r>
      <w:proofErr w:type="spellStart"/>
      <w:r w:rsidR="0508A28E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Gattis’s</w:t>
      </w:r>
      <w:proofErr w:type="spellEnd"/>
      <w:r w:rsidR="0508A28E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sister died.</w:t>
      </w:r>
    </w:p>
    <w:p w14:paraId="1EE992A7" w14:textId="35EE73BC" w:rsidR="008A5359" w:rsidRDefault="008A5359" w:rsidP="792B784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363E5A" w14:textId="7A0C6F07" w:rsidR="008A5359" w:rsidRDefault="5373B611" w:rsidP="792B784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Opening prayer was offered by </w:t>
      </w:r>
      <w:r w:rsidR="05C8F47D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Mark S</w:t>
      </w:r>
      <w:r w:rsidR="395E2A05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5C8F47D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hulz</w:t>
      </w:r>
      <w:r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49831ED" w14:textId="3DD2907F" w:rsidR="008A5359" w:rsidRDefault="008A5359" w:rsidP="47BB193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F9A181" w14:textId="74FE05F0" w:rsidR="1D64D8B0" w:rsidRDefault="1D64D8B0" w:rsidP="792B784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92B784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Guest Speaker: </w:t>
      </w:r>
      <w:r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Guest speaker</w:t>
      </w:r>
      <w:r w:rsidR="2BCF2BDB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F31088B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Susan Giles</w:t>
      </w:r>
      <w:r w:rsidR="7E4EE8C8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4D44D6C3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LJAPOO president</w:t>
      </w:r>
      <w:r w:rsidR="7E4EE8C8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2917F5F4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B4D4929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Susan reported that LJAPOO was started in </w:t>
      </w:r>
      <w:r w:rsidR="453C76D1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1989 and</w:t>
      </w:r>
      <w:r w:rsidR="5002CAB0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has been addressing personal </w:t>
      </w:r>
      <w:r w:rsidR="780F380F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concerns over property </w:t>
      </w:r>
      <w:r w:rsidR="6F759C8F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issues for</w:t>
      </w:r>
      <w:r w:rsidR="780F380F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past </w:t>
      </w:r>
      <w:r w:rsidR="5002CAB0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35 years</w:t>
      </w:r>
      <w:r w:rsidR="56489E01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The organization is now incorporated with annual dues of $20.  Those dues </w:t>
      </w:r>
      <w:r w:rsidR="36AE170D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help support Lake Junaluska projects, and grant members discounts on oil and propane.</w:t>
      </w:r>
      <w:r w:rsidR="5002CAB0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D89928B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group meets four times a year, with </w:t>
      </w:r>
      <w:r w:rsidR="00A2246C" w:rsidRPr="792B7841">
        <w:rPr>
          <w:rFonts w:ascii="Calibri" w:eastAsia="Calibri" w:hAnsi="Calibri" w:cs="Calibri"/>
          <w:color w:val="000000" w:themeColor="text1"/>
          <w:sz w:val="24"/>
          <w:szCs w:val="24"/>
        </w:rPr>
        <w:t>an annual meeting in July, the time when new officers are elected.</w:t>
      </w:r>
    </w:p>
    <w:p w14:paraId="24360758" w14:textId="25FA910A" w:rsidR="2D50ADB9" w:rsidRDefault="2D50ADB9" w:rsidP="2DA742A6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A742A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 </w:t>
      </w:r>
    </w:p>
    <w:p w14:paraId="3542D8CE" w14:textId="0C51BE27" w:rsidR="1D64D8B0" w:rsidRDefault="78EC9EF6" w:rsidP="6D7ABF0B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D7ABF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February</w:t>
      </w:r>
      <w:r w:rsidR="1D64D8B0" w:rsidRPr="6D7ABF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Birthdays, Anniversaries and New Residents: </w:t>
      </w:r>
      <w:r w:rsidR="1D64D8B0" w:rsidRPr="6D7ABF0B">
        <w:rPr>
          <w:rFonts w:ascii="Calibri" w:eastAsia="Calibri" w:hAnsi="Calibri" w:cs="Calibri"/>
          <w:color w:val="000000" w:themeColor="text1"/>
          <w:sz w:val="24"/>
          <w:szCs w:val="24"/>
        </w:rPr>
        <w:t>Larry Roberts recognized those with birthdays</w:t>
      </w:r>
      <w:r w:rsidR="6AB61E38" w:rsidRPr="6D7ABF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and/or</w:t>
      </w:r>
      <w:r w:rsidR="1D64D8B0" w:rsidRPr="6D7ABF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anniversaries</w:t>
      </w:r>
      <w:r w:rsidR="675D5B72" w:rsidRPr="6D7ABF0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ADE9F94" w:rsidRPr="6D7ABF0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86E6F9E" w14:textId="10464A3A" w:rsidR="1D64D8B0" w:rsidRDefault="1D64D8B0" w:rsidP="6D7ABF0B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2A3917D" w14:textId="2A74A6E8" w:rsidR="1D64D8B0" w:rsidRDefault="1D64D8B0" w:rsidP="6D7ABF0B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D7ABF0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Chairperson Reports</w:t>
      </w:r>
    </w:p>
    <w:p w14:paraId="309FC47B" w14:textId="1C8F1F74" w:rsidR="517703D0" w:rsidRDefault="517703D0" w:rsidP="7224232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Flea market: 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Scheduled for June 8 from 8</w:t>
      </w:r>
      <w:r w:rsidR="7D81C16F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a.m. 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-12</w:t>
      </w:r>
      <w:r w:rsidR="41EB0197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noon, with set-up on Friday, June 7.  </w:t>
      </w:r>
      <w:r w:rsidR="3B5F5815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More items are </w:t>
      </w:r>
      <w:r>
        <w:tab/>
      </w:r>
      <w:r w:rsidR="3B5F5815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needed for the flea market, so clean out those closets and garages in search of “fleas”.  The </w:t>
      </w:r>
      <w:r>
        <w:tab/>
      </w:r>
      <w:r w:rsidR="3B5F5815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storage area </w:t>
      </w:r>
      <w:r w:rsidR="0D1755D6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has lots of room!</w:t>
      </w:r>
    </w:p>
    <w:p w14:paraId="344259A3" w14:textId="20805E1B" w:rsidR="51622BAE" w:rsidRDefault="1E0CC793" w:rsidP="792B7841">
      <w:pPr>
        <w:spacing w:after="0"/>
        <w:rPr>
          <w:rFonts w:ascii="Calibri" w:eastAsia="Calibri" w:hAnsi="Calibri" w:cs="Calibri"/>
          <w:sz w:val="24"/>
          <w:szCs w:val="24"/>
        </w:rPr>
      </w:pPr>
      <w:r w:rsidRPr="7224232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Spiritual Committee</w:t>
      </w:r>
      <w:r w:rsidR="2B28F2F7" w:rsidRPr="7224232F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: </w:t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Gary Phillips announced that the next Vespers meeting will be held April 23</w:t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rd</w:t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</w:t>
      </w:r>
      <w:r w:rsidR="51622BAE">
        <w:tab/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Memorial Chapel at 4 pm, with Margaret </w:t>
      </w:r>
      <w:proofErr w:type="spellStart"/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McCleskey</w:t>
      </w:r>
      <w:proofErr w:type="spellEnd"/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guest speaker. Also, remember the </w:t>
      </w:r>
      <w:r w:rsidR="51622BAE">
        <w:tab/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hymn</w:t>
      </w:r>
      <w:r w:rsidR="3BE2E074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sing at the colonnade May 21</w:t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2141AAC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6:30 p.m.</w:t>
      </w:r>
    </w:p>
    <w:p w14:paraId="6BA4D8C2" w14:textId="0EFAFF26" w:rsidR="51622BAE" w:rsidRDefault="5EB67777" w:rsidP="7224232F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Linda Carlson and Melba Hanson reminded us of the National Day of Prayer at 10</w:t>
      </w:r>
      <w:r w:rsidR="09A92A8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a.m.,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May 2</w:t>
      </w:r>
      <w:r w:rsidR="1F2EAC8B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51622BAE">
        <w:tab/>
      </w:r>
      <w:r w:rsidR="1F2EAC8B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the cross. Dr. Steven Buys will be </w:t>
      </w:r>
      <w:r w:rsidR="0BD55AA2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master of ceremonies and there will be seven </w:t>
      </w:r>
      <w:r w:rsidR="51622BAE">
        <w:tab/>
      </w:r>
    </w:p>
    <w:p w14:paraId="0B03652F" w14:textId="01A92CE9" w:rsidR="51622BAE" w:rsidRDefault="0BD55AA2" w:rsidP="7224232F">
      <w:pPr>
        <w:spacing w:after="0"/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speakers/pray-</w:t>
      </w:r>
      <w:proofErr w:type="spellStart"/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ers</w:t>
      </w:r>
      <w:proofErr w:type="spellEnd"/>
      <w:proofErr w:type="gramEnd"/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BE0F6D3" w14:textId="2535F3F1" w:rsidR="51622BAE" w:rsidRDefault="440AA063" w:rsidP="2D5D14B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D5D14B8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Travel Committee: </w:t>
      </w:r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Plans will be made to visit Tallulah Falls and the Foxfire Museum in Mountain </w:t>
      </w:r>
      <w:bookmarkStart w:id="1" w:name="_Int_fA4kdX5F"/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City, </w:t>
      </w:r>
      <w:r w:rsidR="1EECCCE5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1622BAE">
        <w:tab/>
      </w:r>
      <w:bookmarkEnd w:id="1"/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Georgia, </w:t>
      </w:r>
      <w:r w:rsidR="2D0032BA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May 8. The next scheduled hike is Friday, April 19, at </w:t>
      </w:r>
      <w:proofErr w:type="spellStart"/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>Soco</w:t>
      </w:r>
      <w:proofErr w:type="spellEnd"/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Gap</w:t>
      </w:r>
      <w:r w:rsidR="5F80AEAB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hiking west on the </w:t>
      </w:r>
      <w:r w:rsidR="51622BAE">
        <w:tab/>
      </w:r>
      <w:r w:rsidR="28DB9D9D" w:rsidRPr="2D5D14B8">
        <w:rPr>
          <w:rFonts w:ascii="Calibri" w:eastAsia="Calibri" w:hAnsi="Calibri" w:cs="Calibri"/>
          <w:color w:val="000000" w:themeColor="text1"/>
          <w:sz w:val="24"/>
          <w:szCs w:val="24"/>
        </w:rPr>
        <w:t>Mountain to Sea Trail.</w:t>
      </w:r>
    </w:p>
    <w:p w14:paraId="4C4C51D9" w14:textId="427C1784" w:rsidR="51622BAE" w:rsidRDefault="51622BAE" w:rsidP="792B784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77C1FF" w14:textId="44D1A20B" w:rsidR="51622BAE" w:rsidRDefault="51622BAE" w:rsidP="792B784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2F90891" w14:textId="6AF4956C" w:rsidR="51622BAE" w:rsidRDefault="51622BAE" w:rsidP="792B7841">
      <w:pPr>
        <w:spacing w:after="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1A05A228" w14:textId="4E9C54A6" w:rsidR="1D64D8B0" w:rsidRDefault="1D64D8B0" w:rsidP="51622BAE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Announcements: </w:t>
      </w:r>
    </w:p>
    <w:p w14:paraId="25EDE24A" w14:textId="2C74BB63" w:rsidR="73E7F3AA" w:rsidRDefault="3DA1B29D" w:rsidP="7224232F">
      <w:pPr>
        <w:pStyle w:val="ListParagraph"/>
        <w:numPr>
          <w:ilvl w:val="0"/>
          <w:numId w:val="7"/>
        </w:numPr>
        <w:spacing w:after="0"/>
      </w:pPr>
      <w:r>
        <w:t xml:space="preserve">Remember to sign the big thank you card on </w:t>
      </w:r>
      <w:r w:rsidR="65EEE5C8">
        <w:t>the table</w:t>
      </w:r>
      <w:r>
        <w:t xml:space="preserve"> in the back to thank the </w:t>
      </w:r>
      <w:r w:rsidR="04633F57">
        <w:t>company that removed the log from the hydraulic gate at the dam.</w:t>
      </w:r>
      <w:r w:rsidR="558E9E3B">
        <w:t xml:space="preserve">  The beautiful card was designed and created by Stephanie Shultz.</w:t>
      </w:r>
    </w:p>
    <w:p w14:paraId="2C0D995D" w14:textId="38E52654" w:rsidR="73E7F3AA" w:rsidRDefault="73E7F3AA" w:rsidP="7224232F">
      <w:pPr>
        <w:pStyle w:val="ListParagraph"/>
        <w:numPr>
          <w:ilvl w:val="0"/>
          <w:numId w:val="7"/>
        </w:numPr>
        <w:spacing w:after="0"/>
      </w:pPr>
      <w:r>
        <w:lastRenderedPageBreak/>
        <w:t xml:space="preserve">A salad and sandwich potluck-style lunch </w:t>
      </w:r>
      <w:bookmarkStart w:id="2" w:name="_Int_A4tZ0bFm"/>
      <w:r>
        <w:t>is</w:t>
      </w:r>
      <w:bookmarkEnd w:id="2"/>
      <w:r>
        <w:t xml:space="preserve"> scheduled April 9</w:t>
      </w:r>
      <w:r w:rsidR="5F52CB4C">
        <w:t>, at noon, in the Lambeth Inn dining room</w:t>
      </w:r>
      <w:r w:rsidR="6E058F68">
        <w:t>, with the NOMADS as our guests.</w:t>
      </w:r>
    </w:p>
    <w:p w14:paraId="101A364C" w14:textId="52602429" w:rsidR="1D64D8B0" w:rsidRDefault="301CC10E" w:rsidP="6D7ABF0B">
      <w:pPr>
        <w:pStyle w:val="ListParagraph"/>
        <w:numPr>
          <w:ilvl w:val="0"/>
          <w:numId w:val="7"/>
        </w:numPr>
        <w:spacing w:after="0"/>
      </w:pPr>
      <w:r>
        <w:t>The Volunteer Appreciation Breakfast will be April 17</w:t>
      </w:r>
      <w:r w:rsidR="4C1C1576">
        <w:t>, 8 AM, at the Terrace, with Beautification Day to follow the breakfast.</w:t>
      </w:r>
    </w:p>
    <w:p w14:paraId="079EC6B5" w14:textId="2EB85011" w:rsidR="0B829A96" w:rsidRDefault="0B829A96" w:rsidP="7224232F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A Spring Social with a beach theme is being planned by John, Wanda, and Jan for June 5, 6:30 p.m., at the York Dining Commons.  A $10 dona</w:t>
      </w:r>
      <w:r w:rsidR="43C0E963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tion is requested to help defray costs.  There will also be a tabl</w:t>
      </w:r>
      <w:r w:rsidR="3E4D4DCB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decorating contest. More details 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forthcoming.</w:t>
      </w:r>
    </w:p>
    <w:p w14:paraId="47B179A3" w14:textId="79D6D006" w:rsidR="53A4DB58" w:rsidRDefault="53A4DB58" w:rsidP="7224232F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Welcome to our new Lake Views and News editor, Lynette Stewart.</w:t>
      </w:r>
    </w:p>
    <w:p w14:paraId="02580AEB" w14:textId="1482B9E2" w:rsidR="7224232F" w:rsidRDefault="7224232F" w:rsidP="7224232F">
      <w:pPr>
        <w:spacing w:after="0"/>
      </w:pPr>
    </w:p>
    <w:p w14:paraId="77861FF0" w14:textId="405F2E47" w:rsidR="1D64D8B0" w:rsidRDefault="1D64D8B0" w:rsidP="6D7ABF0B">
      <w:pPr>
        <w:spacing w:after="0"/>
      </w:pPr>
      <w:r w:rsidRPr="722423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Ken Howle: Update on the Lake Junaluska Community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96F7E7A" w14:textId="0CD80657" w:rsidR="7224232F" w:rsidRDefault="7224232F" w:rsidP="7224232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BF890C" w14:textId="178432E3" w:rsidR="05D36389" w:rsidRDefault="05D36389" w:rsidP="7224232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Welcome to new employees: </w:t>
      </w:r>
      <w:r w:rsidR="748595F4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eputy </w:t>
      </w:r>
      <w:r w:rsidR="7B5AF502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heriff – Jeff Eton</w:t>
      </w:r>
      <w:r w:rsidR="41FDAC0C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Director of Programming – Pat </w:t>
      </w:r>
      <w:proofErr w:type="spellStart"/>
      <w:r w:rsidR="41FDAC0C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McKim</w:t>
      </w:r>
      <w:proofErr w:type="spellEnd"/>
      <w:r w:rsidR="41FDAC0C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r>
        <w:tab/>
      </w:r>
      <w:r w:rsidR="41FDAC0C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Database Coordinator</w:t>
      </w:r>
      <w:r w:rsidR="61FFC86D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Kelsey Foreman</w:t>
      </w:r>
    </w:p>
    <w:p w14:paraId="075098C5" w14:textId="772BF5A2" w:rsidR="60A53555" w:rsidRDefault="60A53555" w:rsidP="7224232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Projects made available through annual funds:</w:t>
      </w:r>
    </w:p>
    <w:p w14:paraId="1C68501A" w14:textId="678F74F9" w:rsidR="60A53555" w:rsidRDefault="60A53555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Twenty-one truckloads of mulch</w:t>
      </w:r>
    </w:p>
    <w:p w14:paraId="178FF00D" w14:textId="2C3543E5" w:rsidR="60A53555" w:rsidRDefault="60A53555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Over 11,000 plants at the greenhouse (Remember the plant sale at the Nancy Weldon </w:t>
      </w:r>
      <w:r>
        <w:tab/>
      </w:r>
      <w:r w:rsidR="4323D693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Gym the first Saturday in May.)</w:t>
      </w:r>
    </w:p>
    <w:p w14:paraId="11E8CCFE" w14:textId="62AE32D8" w:rsidR="4323D693" w:rsidRDefault="4323D693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Mowing crews </w:t>
      </w:r>
    </w:p>
    <w:p w14:paraId="44039566" w14:textId="14EDAFA8" w:rsidR="4323D693" w:rsidRDefault="4323D693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The Nomads are here volunteering their time to complete varying projects.</w:t>
      </w:r>
    </w:p>
    <w:p w14:paraId="72A51565" w14:textId="1C8CF46B" w:rsidR="4323D693" w:rsidRDefault="4323D693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Volunteer Appreciation Breakfast</w:t>
      </w:r>
    </w:p>
    <w:p w14:paraId="45D35CE6" w14:textId="3DAFEDAE" w:rsidR="67F08D6B" w:rsidRDefault="67F08D6B" w:rsidP="7224232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Projects made possible through Capital Gifts giving:</w:t>
      </w:r>
    </w:p>
    <w:p w14:paraId="63CF1B4D" w14:textId="7E82D254" w:rsidR="7338542B" w:rsidRDefault="7338542B" w:rsidP="56F3BF09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F3BF09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Shuffleboard/Court area</w:t>
      </w:r>
      <w:r w:rsidRPr="56F3BF0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61225EBB" w:rsidRPr="56F3B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new sidewalk to the restrooms, bocce ball court, </w:t>
      </w:r>
      <w:r w:rsidR="701355E4" w:rsidRPr="56F3B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 </w:t>
      </w:r>
      <w:r>
        <w:tab/>
      </w:r>
    </w:p>
    <w:p w14:paraId="225BBC8D" w14:textId="28B0AC2E" w:rsidR="701355E4" w:rsidRDefault="701355E4" w:rsidP="56F3BF09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56F3BF09">
        <w:rPr>
          <w:rFonts w:ascii="Calibri" w:eastAsia="Calibri" w:hAnsi="Calibri" w:cs="Calibri"/>
          <w:color w:val="000000" w:themeColor="text1"/>
          <w:sz w:val="24"/>
          <w:szCs w:val="24"/>
        </w:rPr>
        <w:t>shuffleboard</w:t>
      </w:r>
      <w:proofErr w:type="gramEnd"/>
      <w:r w:rsidRPr="56F3B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court, new </w:t>
      </w:r>
      <w:proofErr w:type="spellStart"/>
      <w:r w:rsidRPr="56F3BF09">
        <w:rPr>
          <w:rFonts w:ascii="Calibri" w:eastAsia="Calibri" w:hAnsi="Calibri" w:cs="Calibri"/>
          <w:color w:val="000000" w:themeColor="text1"/>
          <w:sz w:val="24"/>
          <w:szCs w:val="24"/>
        </w:rPr>
        <w:t>corn</w:t>
      </w:r>
      <w:r w:rsidR="3B0135BC" w:rsidRPr="56F3BF09">
        <w:rPr>
          <w:rFonts w:ascii="Calibri" w:eastAsia="Calibri" w:hAnsi="Calibri" w:cs="Calibri"/>
          <w:color w:val="000000" w:themeColor="text1"/>
          <w:sz w:val="24"/>
          <w:szCs w:val="24"/>
        </w:rPr>
        <w:t>hole</w:t>
      </w:r>
      <w:proofErr w:type="spellEnd"/>
      <w:r w:rsidR="3B0135BC" w:rsidRPr="56F3B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area, </w:t>
      </w:r>
      <w:proofErr w:type="spellStart"/>
      <w:r w:rsidR="3B0135BC" w:rsidRPr="56F3BF09">
        <w:rPr>
          <w:rFonts w:ascii="Calibri" w:eastAsia="Calibri" w:hAnsi="Calibri" w:cs="Calibri"/>
          <w:color w:val="000000" w:themeColor="text1"/>
          <w:sz w:val="24"/>
          <w:szCs w:val="24"/>
        </w:rPr>
        <w:t>pickleball</w:t>
      </w:r>
      <w:proofErr w:type="spellEnd"/>
      <w:r w:rsidR="3B0135BC" w:rsidRPr="56F3BF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courts</w:t>
      </w:r>
    </w:p>
    <w:p w14:paraId="19AA88B7" w14:textId="5B514016" w:rsidR="3CBD67D1" w:rsidRDefault="3CBD67D1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Warren Center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scheduled for completion in May</w:t>
      </w:r>
    </w:p>
    <w:p w14:paraId="2B0E1D42" w14:textId="406742D6" w:rsidR="3CBD67D1" w:rsidRDefault="3CBD67D1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Pavin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g: </w:t>
      </w:r>
      <w:r w:rsidR="1A456F3B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8EA546C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1A456F3B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walking trail</w:t>
      </w:r>
      <w:r w:rsidR="759A354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&amp; Chapel Drive</w:t>
      </w:r>
    </w:p>
    <w:p w14:paraId="4CB77FB7" w14:textId="6F1197A1" w:rsidR="36725BD6" w:rsidRDefault="36725BD6" w:rsidP="7224232F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Check the Lake Views &amp; News for a complete listing of other upcoming events</w:t>
      </w:r>
      <w:r w:rsidR="0C4EA33C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B140CD8" w14:textId="679B1563" w:rsidR="3B0135BC" w:rsidRDefault="3B0135BC" w:rsidP="7224232F">
      <w:pPr>
        <w:spacing w:after="0"/>
        <w:ind w:left="720" w:firstLine="720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</w:p>
    <w:p w14:paraId="6265F949" w14:textId="7B53082E" w:rsidR="7D43A034" w:rsidRDefault="7D43A034" w:rsidP="7D43A034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9E48AB" w14:textId="3F507A0E" w:rsidR="071B58A6" w:rsidRDefault="071B58A6" w:rsidP="7224232F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The meeting was dismissed at 1</w:t>
      </w:r>
      <w:r w:rsidR="799F1231" w:rsidRPr="7224232F">
        <w:rPr>
          <w:rFonts w:ascii="Calibri" w:eastAsia="Calibri" w:hAnsi="Calibri" w:cs="Calibri"/>
          <w:color w:val="000000" w:themeColor="text1"/>
          <w:sz w:val="24"/>
          <w:szCs w:val="24"/>
        </w:rPr>
        <w:t>0:55</w:t>
      </w:r>
      <w:r w:rsidRPr="722423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am</w:t>
      </w:r>
    </w:p>
    <w:p w14:paraId="1404F43E" w14:textId="0033650D" w:rsidR="51622BAE" w:rsidRDefault="51622BAE" w:rsidP="51622BAE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522E1FF" w14:textId="6067B0F2" w:rsidR="1E6C3689" w:rsidRDefault="1E6C3689" w:rsidP="1E6C368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6C3689">
        <w:rPr>
          <w:rFonts w:ascii="Calibri" w:eastAsia="Calibri" w:hAnsi="Calibri" w:cs="Calibri"/>
          <w:color w:val="000000" w:themeColor="text1"/>
          <w:sz w:val="24"/>
          <w:szCs w:val="24"/>
        </w:rPr>
        <w:t>Respectfully submitted,</w:t>
      </w:r>
    </w:p>
    <w:p w14:paraId="59BE3AC9" w14:textId="08572758" w:rsidR="1E6C3689" w:rsidRDefault="2CE2257B" w:rsidP="2CE2257B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CE225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Steve </w:t>
      </w:r>
      <w:proofErr w:type="spellStart"/>
      <w:r w:rsidRPr="2CE2257B">
        <w:rPr>
          <w:rFonts w:ascii="Calibri" w:eastAsia="Calibri" w:hAnsi="Calibri" w:cs="Calibri"/>
          <w:color w:val="000000" w:themeColor="text1"/>
          <w:sz w:val="24"/>
          <w:szCs w:val="24"/>
        </w:rPr>
        <w:t>Berwager</w:t>
      </w:r>
      <w:proofErr w:type="spellEnd"/>
      <w:r w:rsidRPr="2CE2257B">
        <w:rPr>
          <w:rFonts w:ascii="Calibri" w:eastAsia="Calibri" w:hAnsi="Calibri" w:cs="Calibri"/>
          <w:color w:val="000000" w:themeColor="text1"/>
          <w:sz w:val="24"/>
          <w:szCs w:val="24"/>
        </w:rPr>
        <w:t>, recording secretary</w:t>
      </w:r>
    </w:p>
    <w:p w14:paraId="161C3EBA" w14:textId="3029910E" w:rsidR="1E6C3689" w:rsidRDefault="1E6C3689" w:rsidP="1E6C368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F87025" w14:textId="41E620B6" w:rsidR="1E6C3689" w:rsidRDefault="1E6C3689" w:rsidP="1E6C3689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C078E63" w14:textId="32AA9ECF" w:rsidR="008A5359" w:rsidRDefault="008A5359" w:rsidP="52C47ED2"/>
    <w:sectPr w:rsidR="008A5359">
      <w:headerReference w:type="default" r:id="rId7"/>
      <w:foot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CC6E8" w14:textId="77777777" w:rsidR="009134C2" w:rsidRDefault="009134C2">
      <w:pPr>
        <w:spacing w:after="0" w:line="240" w:lineRule="auto"/>
      </w:pPr>
      <w:r>
        <w:separator/>
      </w:r>
    </w:p>
  </w:endnote>
  <w:endnote w:type="continuationSeparator" w:id="0">
    <w:p w14:paraId="4D9AE518" w14:textId="77777777" w:rsidR="009134C2" w:rsidRDefault="0091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CE2257B" w14:paraId="74B9C837" w14:textId="77777777" w:rsidTr="2CE2257B">
      <w:trPr>
        <w:trHeight w:val="300"/>
      </w:trPr>
      <w:tc>
        <w:tcPr>
          <w:tcW w:w="3360" w:type="dxa"/>
        </w:tcPr>
        <w:p w14:paraId="73CC48B8" w14:textId="1B718E38" w:rsidR="2CE2257B" w:rsidRDefault="2CE2257B" w:rsidP="2CE2257B">
          <w:pPr>
            <w:pStyle w:val="Header"/>
            <w:ind w:left="-115"/>
          </w:pPr>
        </w:p>
      </w:tc>
      <w:tc>
        <w:tcPr>
          <w:tcW w:w="3360" w:type="dxa"/>
        </w:tcPr>
        <w:p w14:paraId="2E154BE4" w14:textId="19B82AE2" w:rsidR="2CE2257B" w:rsidRDefault="2CE2257B" w:rsidP="2CE2257B">
          <w:pPr>
            <w:pStyle w:val="Header"/>
            <w:jc w:val="center"/>
          </w:pPr>
        </w:p>
      </w:tc>
      <w:tc>
        <w:tcPr>
          <w:tcW w:w="3360" w:type="dxa"/>
        </w:tcPr>
        <w:p w14:paraId="19BE42C8" w14:textId="35467A9E" w:rsidR="2CE2257B" w:rsidRDefault="2CE2257B" w:rsidP="2CE2257B">
          <w:pPr>
            <w:pStyle w:val="Header"/>
            <w:ind w:right="-115"/>
            <w:jc w:val="right"/>
          </w:pPr>
        </w:p>
      </w:tc>
    </w:tr>
  </w:tbl>
  <w:p w14:paraId="7E3E72F8" w14:textId="0C31538B" w:rsidR="2CE2257B" w:rsidRDefault="2CE2257B" w:rsidP="2CE22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AB73" w14:textId="77777777" w:rsidR="009134C2" w:rsidRDefault="009134C2">
      <w:pPr>
        <w:spacing w:after="0" w:line="240" w:lineRule="auto"/>
      </w:pPr>
      <w:r>
        <w:separator/>
      </w:r>
    </w:p>
  </w:footnote>
  <w:footnote w:type="continuationSeparator" w:id="0">
    <w:p w14:paraId="4C2594CA" w14:textId="77777777" w:rsidR="009134C2" w:rsidRDefault="0091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CE2257B" w14:paraId="741F5238" w14:textId="77777777" w:rsidTr="2CE2257B">
      <w:trPr>
        <w:trHeight w:val="300"/>
      </w:trPr>
      <w:tc>
        <w:tcPr>
          <w:tcW w:w="3360" w:type="dxa"/>
        </w:tcPr>
        <w:p w14:paraId="1CE3E86C" w14:textId="59F13662" w:rsidR="2CE2257B" w:rsidRDefault="2CE2257B" w:rsidP="2CE2257B">
          <w:pPr>
            <w:pStyle w:val="Header"/>
            <w:ind w:left="-115"/>
          </w:pPr>
        </w:p>
      </w:tc>
      <w:tc>
        <w:tcPr>
          <w:tcW w:w="3360" w:type="dxa"/>
        </w:tcPr>
        <w:p w14:paraId="1C887649" w14:textId="1EB7E1C7" w:rsidR="2CE2257B" w:rsidRDefault="2CE2257B" w:rsidP="2CE2257B">
          <w:pPr>
            <w:pStyle w:val="Header"/>
            <w:jc w:val="center"/>
          </w:pPr>
        </w:p>
      </w:tc>
      <w:tc>
        <w:tcPr>
          <w:tcW w:w="3360" w:type="dxa"/>
        </w:tcPr>
        <w:p w14:paraId="77CED8C5" w14:textId="247233B1" w:rsidR="2CE2257B" w:rsidRDefault="2CE2257B" w:rsidP="2CE2257B">
          <w:pPr>
            <w:pStyle w:val="Header"/>
            <w:ind w:right="-115"/>
            <w:jc w:val="right"/>
          </w:pPr>
        </w:p>
      </w:tc>
    </w:tr>
  </w:tbl>
  <w:p w14:paraId="784904A3" w14:textId="3454E684" w:rsidR="2CE2257B" w:rsidRDefault="2CE2257B" w:rsidP="2CE2257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A4kdX5F" int2:invalidationBookmarkName="" int2:hashCode="QBlSnR/4StDRUg" int2:id="76CNHfPU">
      <int2:state int2:type="AugLoop_Text_Critique" int2:value="Rejected"/>
    </int2:bookmark>
    <int2:bookmark int2:bookmarkName="_Int_A4tZ0bFm" int2:invalidationBookmarkName="" int2:hashCode="tH82PitDDAZH8U" int2:id="WO1gart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1727"/>
    <w:multiLevelType w:val="hybridMultilevel"/>
    <w:tmpl w:val="864A3FF2"/>
    <w:lvl w:ilvl="0" w:tplc="95182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44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40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23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06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E5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EF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02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A9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6F4B"/>
    <w:multiLevelType w:val="hybridMultilevel"/>
    <w:tmpl w:val="D2D60C96"/>
    <w:lvl w:ilvl="0" w:tplc="1494B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8844E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10C5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46141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BC2F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C740C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929A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DC703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1024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AE916"/>
    <w:multiLevelType w:val="hybridMultilevel"/>
    <w:tmpl w:val="2608539A"/>
    <w:lvl w:ilvl="0" w:tplc="AB02FB48">
      <w:start w:val="1"/>
      <w:numFmt w:val="decimal"/>
      <w:lvlText w:val="%1)"/>
      <w:lvlJc w:val="left"/>
      <w:pPr>
        <w:ind w:left="720" w:hanging="360"/>
      </w:pPr>
    </w:lvl>
    <w:lvl w:ilvl="1" w:tplc="810E6F6A">
      <w:start w:val="1"/>
      <w:numFmt w:val="lowerLetter"/>
      <w:lvlText w:val="%2."/>
      <w:lvlJc w:val="left"/>
      <w:pPr>
        <w:ind w:left="1440" w:hanging="360"/>
      </w:pPr>
    </w:lvl>
    <w:lvl w:ilvl="2" w:tplc="CFAEFC92">
      <w:start w:val="1"/>
      <w:numFmt w:val="lowerRoman"/>
      <w:lvlText w:val="%3."/>
      <w:lvlJc w:val="right"/>
      <w:pPr>
        <w:ind w:left="2160" w:hanging="180"/>
      </w:pPr>
    </w:lvl>
    <w:lvl w:ilvl="3" w:tplc="1C3ED0F2">
      <w:start w:val="1"/>
      <w:numFmt w:val="decimal"/>
      <w:lvlText w:val="%4."/>
      <w:lvlJc w:val="left"/>
      <w:pPr>
        <w:ind w:left="2880" w:hanging="360"/>
      </w:pPr>
    </w:lvl>
    <w:lvl w:ilvl="4" w:tplc="5810C9FC">
      <w:start w:val="1"/>
      <w:numFmt w:val="lowerLetter"/>
      <w:lvlText w:val="%5."/>
      <w:lvlJc w:val="left"/>
      <w:pPr>
        <w:ind w:left="3600" w:hanging="360"/>
      </w:pPr>
    </w:lvl>
    <w:lvl w:ilvl="5" w:tplc="648CA804">
      <w:start w:val="1"/>
      <w:numFmt w:val="lowerRoman"/>
      <w:lvlText w:val="%6."/>
      <w:lvlJc w:val="right"/>
      <w:pPr>
        <w:ind w:left="4320" w:hanging="180"/>
      </w:pPr>
    </w:lvl>
    <w:lvl w:ilvl="6" w:tplc="2784645C">
      <w:start w:val="1"/>
      <w:numFmt w:val="decimal"/>
      <w:lvlText w:val="%7."/>
      <w:lvlJc w:val="left"/>
      <w:pPr>
        <w:ind w:left="5040" w:hanging="360"/>
      </w:pPr>
    </w:lvl>
    <w:lvl w:ilvl="7" w:tplc="9416AFF4">
      <w:start w:val="1"/>
      <w:numFmt w:val="lowerLetter"/>
      <w:lvlText w:val="%8."/>
      <w:lvlJc w:val="left"/>
      <w:pPr>
        <w:ind w:left="5760" w:hanging="360"/>
      </w:pPr>
    </w:lvl>
    <w:lvl w:ilvl="8" w:tplc="CB5E4A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91FC"/>
    <w:multiLevelType w:val="hybridMultilevel"/>
    <w:tmpl w:val="FE14D4AE"/>
    <w:lvl w:ilvl="0" w:tplc="A75E4E4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8549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C8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0D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2D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4D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42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A2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CA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F202"/>
    <w:multiLevelType w:val="hybridMultilevel"/>
    <w:tmpl w:val="9EE8D68C"/>
    <w:lvl w:ilvl="0" w:tplc="44864C2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D53CE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6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0E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AD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6E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E6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02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E9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93BE9"/>
    <w:multiLevelType w:val="hybridMultilevel"/>
    <w:tmpl w:val="201ACE6C"/>
    <w:lvl w:ilvl="0" w:tplc="B14C4CB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960B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E4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8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EF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A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E0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21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26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90C"/>
    <w:multiLevelType w:val="hybridMultilevel"/>
    <w:tmpl w:val="091A8120"/>
    <w:lvl w:ilvl="0" w:tplc="1AE8A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E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8D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D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41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8E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43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A3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8602"/>
    <w:multiLevelType w:val="hybridMultilevel"/>
    <w:tmpl w:val="9F32E62E"/>
    <w:lvl w:ilvl="0" w:tplc="1ADCB0A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2884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2A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C3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6D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884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03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EF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4C6FE"/>
    <w:multiLevelType w:val="hybridMultilevel"/>
    <w:tmpl w:val="D97CF39E"/>
    <w:lvl w:ilvl="0" w:tplc="BD82A8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F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01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0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A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AE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8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1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C0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F470"/>
    <w:multiLevelType w:val="hybridMultilevel"/>
    <w:tmpl w:val="CB8411D6"/>
    <w:lvl w:ilvl="0" w:tplc="7DC4575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5C24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C1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41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E2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A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4A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3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A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54EC7"/>
    <w:multiLevelType w:val="hybridMultilevel"/>
    <w:tmpl w:val="7F0445D6"/>
    <w:lvl w:ilvl="0" w:tplc="B276DAA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39863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4D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A1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5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A5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E4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89853"/>
    <w:multiLevelType w:val="hybridMultilevel"/>
    <w:tmpl w:val="789EDD6C"/>
    <w:lvl w:ilvl="0" w:tplc="F242574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D00C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C4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C8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2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0F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C7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E3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A1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45891"/>
    <w:multiLevelType w:val="hybridMultilevel"/>
    <w:tmpl w:val="F8B025F8"/>
    <w:lvl w:ilvl="0" w:tplc="006A2F60">
      <w:start w:val="1"/>
      <w:numFmt w:val="bullet"/>
      <w:lvlText w:val=""/>
      <w:lvlJc w:val="left"/>
      <w:pPr>
        <w:ind w:left="720" w:hanging="360"/>
      </w:pPr>
    </w:lvl>
    <w:lvl w:ilvl="1" w:tplc="06E2737E">
      <w:start w:val="1"/>
      <w:numFmt w:val="lowerLetter"/>
      <w:lvlText w:val="%2."/>
      <w:lvlJc w:val="left"/>
      <w:pPr>
        <w:ind w:left="1440" w:hanging="360"/>
      </w:pPr>
    </w:lvl>
    <w:lvl w:ilvl="2" w:tplc="0F1AD208">
      <w:start w:val="1"/>
      <w:numFmt w:val="lowerRoman"/>
      <w:lvlText w:val="%3."/>
      <w:lvlJc w:val="right"/>
      <w:pPr>
        <w:ind w:left="2160" w:hanging="180"/>
      </w:pPr>
    </w:lvl>
    <w:lvl w:ilvl="3" w:tplc="0DAE3FBA">
      <w:start w:val="1"/>
      <w:numFmt w:val="decimal"/>
      <w:lvlText w:val="%4."/>
      <w:lvlJc w:val="left"/>
      <w:pPr>
        <w:ind w:left="2880" w:hanging="360"/>
      </w:pPr>
    </w:lvl>
    <w:lvl w:ilvl="4" w:tplc="3852EB96">
      <w:start w:val="1"/>
      <w:numFmt w:val="lowerLetter"/>
      <w:lvlText w:val="%5."/>
      <w:lvlJc w:val="left"/>
      <w:pPr>
        <w:ind w:left="3600" w:hanging="360"/>
      </w:pPr>
    </w:lvl>
    <w:lvl w:ilvl="5" w:tplc="94C26D16">
      <w:start w:val="1"/>
      <w:numFmt w:val="lowerRoman"/>
      <w:lvlText w:val="%6."/>
      <w:lvlJc w:val="right"/>
      <w:pPr>
        <w:ind w:left="4320" w:hanging="180"/>
      </w:pPr>
    </w:lvl>
    <w:lvl w:ilvl="6" w:tplc="5C7424A6">
      <w:start w:val="1"/>
      <w:numFmt w:val="decimal"/>
      <w:lvlText w:val="%7."/>
      <w:lvlJc w:val="left"/>
      <w:pPr>
        <w:ind w:left="5040" w:hanging="360"/>
      </w:pPr>
    </w:lvl>
    <w:lvl w:ilvl="7" w:tplc="43E0608C">
      <w:start w:val="1"/>
      <w:numFmt w:val="lowerLetter"/>
      <w:lvlText w:val="%8."/>
      <w:lvlJc w:val="left"/>
      <w:pPr>
        <w:ind w:left="5760" w:hanging="360"/>
      </w:pPr>
    </w:lvl>
    <w:lvl w:ilvl="8" w:tplc="7160DB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0F5A"/>
    <w:multiLevelType w:val="hybridMultilevel"/>
    <w:tmpl w:val="3F8072A2"/>
    <w:lvl w:ilvl="0" w:tplc="5068FF0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F423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A5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C7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C2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6F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0B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AB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3958A"/>
    <w:multiLevelType w:val="hybridMultilevel"/>
    <w:tmpl w:val="1098F1EA"/>
    <w:lvl w:ilvl="0" w:tplc="38AED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6F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2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E8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B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E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A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AF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3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33134"/>
    <w:multiLevelType w:val="hybridMultilevel"/>
    <w:tmpl w:val="81C27EE8"/>
    <w:lvl w:ilvl="0" w:tplc="E6BC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8DA56">
      <w:start w:val="1"/>
      <w:numFmt w:val="bullet"/>
      <w:lvlText w:val="♦"/>
      <w:lvlJc w:val="left"/>
      <w:pPr>
        <w:ind w:left="1440" w:hanging="360"/>
      </w:pPr>
      <w:rPr>
        <w:rFonts w:ascii="Courier New" w:hAnsi="Courier New" w:hint="default"/>
      </w:rPr>
    </w:lvl>
    <w:lvl w:ilvl="2" w:tplc="CED8C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CC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E8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2F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8E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E9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1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EE8"/>
    <w:multiLevelType w:val="hybridMultilevel"/>
    <w:tmpl w:val="4686CF4A"/>
    <w:lvl w:ilvl="0" w:tplc="EF22B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AD565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A3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8C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2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20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07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CE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A7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A618"/>
    <w:multiLevelType w:val="hybridMultilevel"/>
    <w:tmpl w:val="C1B86820"/>
    <w:lvl w:ilvl="0" w:tplc="1E68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C6834">
      <w:start w:val="1"/>
      <w:numFmt w:val="bullet"/>
      <w:lvlText w:val="♦"/>
      <w:lvlJc w:val="left"/>
      <w:pPr>
        <w:ind w:left="1440" w:hanging="360"/>
      </w:pPr>
      <w:rPr>
        <w:rFonts w:ascii="Courier New" w:hAnsi="Courier New" w:hint="default"/>
      </w:rPr>
    </w:lvl>
    <w:lvl w:ilvl="2" w:tplc="EC7A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85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61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63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C9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E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61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F3CA"/>
    <w:multiLevelType w:val="hybridMultilevel"/>
    <w:tmpl w:val="3B66471C"/>
    <w:lvl w:ilvl="0" w:tplc="9414597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1D49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ED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29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2D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A7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A7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05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8B5"/>
    <w:multiLevelType w:val="hybridMultilevel"/>
    <w:tmpl w:val="C45A5E00"/>
    <w:lvl w:ilvl="0" w:tplc="9A44B6F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0FA6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24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6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E2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C0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E6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2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2C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87951"/>
    <w:multiLevelType w:val="hybridMultilevel"/>
    <w:tmpl w:val="AE3A6AC8"/>
    <w:lvl w:ilvl="0" w:tplc="15BC54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8C65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25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6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AE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A9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84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E8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CC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AC54C"/>
    <w:multiLevelType w:val="hybridMultilevel"/>
    <w:tmpl w:val="E94CCE66"/>
    <w:lvl w:ilvl="0" w:tplc="C22221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6E7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8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67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80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8F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B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0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09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CB9D0"/>
    <w:multiLevelType w:val="hybridMultilevel"/>
    <w:tmpl w:val="A28C6038"/>
    <w:lvl w:ilvl="0" w:tplc="9E267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8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4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E8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E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64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2D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7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6F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7"/>
  </w:num>
  <w:num w:numId="5">
    <w:abstractNumId w:val="18"/>
  </w:num>
  <w:num w:numId="6">
    <w:abstractNumId w:val="16"/>
  </w:num>
  <w:num w:numId="7">
    <w:abstractNumId w:val="8"/>
  </w:num>
  <w:num w:numId="8">
    <w:abstractNumId w:val="14"/>
  </w:num>
  <w:num w:numId="9">
    <w:abstractNumId w:val="20"/>
  </w:num>
  <w:num w:numId="10">
    <w:abstractNumId w:val="1"/>
  </w:num>
  <w:num w:numId="11">
    <w:abstractNumId w:val="11"/>
  </w:num>
  <w:num w:numId="12">
    <w:abstractNumId w:val="19"/>
  </w:num>
  <w:num w:numId="13">
    <w:abstractNumId w:val="5"/>
  </w:num>
  <w:num w:numId="14">
    <w:abstractNumId w:val="22"/>
  </w:num>
  <w:num w:numId="15">
    <w:abstractNumId w:val="2"/>
  </w:num>
  <w:num w:numId="16">
    <w:abstractNumId w:val="12"/>
  </w:num>
  <w:num w:numId="17">
    <w:abstractNumId w:val="10"/>
  </w:num>
  <w:num w:numId="18">
    <w:abstractNumId w:val="7"/>
  </w:num>
  <w:num w:numId="19">
    <w:abstractNumId w:val="21"/>
  </w:num>
  <w:num w:numId="20">
    <w:abstractNumId w:val="3"/>
  </w:num>
  <w:num w:numId="21">
    <w:abstractNumId w:val="0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B302C6"/>
    <w:rsid w:val="001888A4"/>
    <w:rsid w:val="00262D7B"/>
    <w:rsid w:val="005558E5"/>
    <w:rsid w:val="005DB8DF"/>
    <w:rsid w:val="00620A52"/>
    <w:rsid w:val="0062C6FA"/>
    <w:rsid w:val="00722AEF"/>
    <w:rsid w:val="007401D1"/>
    <w:rsid w:val="008A5359"/>
    <w:rsid w:val="009134C2"/>
    <w:rsid w:val="00A2246C"/>
    <w:rsid w:val="0139F7AF"/>
    <w:rsid w:val="01426808"/>
    <w:rsid w:val="01915CFA"/>
    <w:rsid w:val="0205BB43"/>
    <w:rsid w:val="0221978C"/>
    <w:rsid w:val="024E0FFD"/>
    <w:rsid w:val="0277D571"/>
    <w:rsid w:val="02A74DD5"/>
    <w:rsid w:val="02A9A564"/>
    <w:rsid w:val="02F84C7A"/>
    <w:rsid w:val="0322EAA0"/>
    <w:rsid w:val="032C7005"/>
    <w:rsid w:val="039B10C8"/>
    <w:rsid w:val="03B703D1"/>
    <w:rsid w:val="03D41821"/>
    <w:rsid w:val="03FD0D82"/>
    <w:rsid w:val="04633F57"/>
    <w:rsid w:val="046B500A"/>
    <w:rsid w:val="0508A28E"/>
    <w:rsid w:val="05203025"/>
    <w:rsid w:val="052C212E"/>
    <w:rsid w:val="053D5C05"/>
    <w:rsid w:val="0540007E"/>
    <w:rsid w:val="05733C3C"/>
    <w:rsid w:val="05C8F47D"/>
    <w:rsid w:val="05CE11A9"/>
    <w:rsid w:val="05D36389"/>
    <w:rsid w:val="0617BC9D"/>
    <w:rsid w:val="0624436F"/>
    <w:rsid w:val="064C70BE"/>
    <w:rsid w:val="067A97E6"/>
    <w:rsid w:val="067E0D58"/>
    <w:rsid w:val="0680278C"/>
    <w:rsid w:val="069343C9"/>
    <w:rsid w:val="06972684"/>
    <w:rsid w:val="06C5124D"/>
    <w:rsid w:val="06C7F18F"/>
    <w:rsid w:val="071B58A6"/>
    <w:rsid w:val="073B6204"/>
    <w:rsid w:val="0752D49C"/>
    <w:rsid w:val="078F24D7"/>
    <w:rsid w:val="07B81F4C"/>
    <w:rsid w:val="07BB7029"/>
    <w:rsid w:val="081C36F3"/>
    <w:rsid w:val="0824433B"/>
    <w:rsid w:val="083BF4C3"/>
    <w:rsid w:val="0843A927"/>
    <w:rsid w:val="08B2B240"/>
    <w:rsid w:val="08C4DB6A"/>
    <w:rsid w:val="08C98830"/>
    <w:rsid w:val="08F1CFC5"/>
    <w:rsid w:val="09168F59"/>
    <w:rsid w:val="09323B26"/>
    <w:rsid w:val="099F798F"/>
    <w:rsid w:val="09A92A81"/>
    <w:rsid w:val="09E936A6"/>
    <w:rsid w:val="0A01BBBA"/>
    <w:rsid w:val="0A15EBE9"/>
    <w:rsid w:val="0A16C9F9"/>
    <w:rsid w:val="0A2F3AC7"/>
    <w:rsid w:val="0A3B6CCA"/>
    <w:rsid w:val="0A3C413E"/>
    <w:rsid w:val="0A9359B5"/>
    <w:rsid w:val="0A9A0580"/>
    <w:rsid w:val="0ADE9F94"/>
    <w:rsid w:val="0B415CDC"/>
    <w:rsid w:val="0B5FAA87"/>
    <w:rsid w:val="0B7DB7B7"/>
    <w:rsid w:val="0B7FEE16"/>
    <w:rsid w:val="0B829A96"/>
    <w:rsid w:val="0BCB0B28"/>
    <w:rsid w:val="0BCFE818"/>
    <w:rsid w:val="0BD2F8AE"/>
    <w:rsid w:val="0BD55AA2"/>
    <w:rsid w:val="0BD73D2B"/>
    <w:rsid w:val="0BD806C9"/>
    <w:rsid w:val="0C126026"/>
    <w:rsid w:val="0C263263"/>
    <w:rsid w:val="0C4D870F"/>
    <w:rsid w:val="0C4EA33C"/>
    <w:rsid w:val="0C5DFE6C"/>
    <w:rsid w:val="0CA8C297"/>
    <w:rsid w:val="0CC4E32B"/>
    <w:rsid w:val="0D1755D6"/>
    <w:rsid w:val="0D18969D"/>
    <w:rsid w:val="0D7BD549"/>
    <w:rsid w:val="0E1CEB8D"/>
    <w:rsid w:val="0E3C30DD"/>
    <w:rsid w:val="0E60B38C"/>
    <w:rsid w:val="0E68BEBA"/>
    <w:rsid w:val="0E88932D"/>
    <w:rsid w:val="0E974323"/>
    <w:rsid w:val="0EC1DFEF"/>
    <w:rsid w:val="0ED52CDD"/>
    <w:rsid w:val="0F127BB0"/>
    <w:rsid w:val="0F5F9C46"/>
    <w:rsid w:val="0F6F000F"/>
    <w:rsid w:val="0F73ECFA"/>
    <w:rsid w:val="0FCECC3A"/>
    <w:rsid w:val="0FD3A534"/>
    <w:rsid w:val="10C9879A"/>
    <w:rsid w:val="10FE8284"/>
    <w:rsid w:val="11DB202E"/>
    <w:rsid w:val="11E21345"/>
    <w:rsid w:val="11FC3BD4"/>
    <w:rsid w:val="122940DD"/>
    <w:rsid w:val="12423A32"/>
    <w:rsid w:val="1280F95D"/>
    <w:rsid w:val="1286BA6C"/>
    <w:rsid w:val="1290E38D"/>
    <w:rsid w:val="133A41A2"/>
    <w:rsid w:val="134C4617"/>
    <w:rsid w:val="13C1C65D"/>
    <w:rsid w:val="13E77A3A"/>
    <w:rsid w:val="145E18B8"/>
    <w:rsid w:val="146DA7DF"/>
    <w:rsid w:val="149C2B9D"/>
    <w:rsid w:val="14AA8C59"/>
    <w:rsid w:val="14AF12F9"/>
    <w:rsid w:val="14F0E2BA"/>
    <w:rsid w:val="15278E1D"/>
    <w:rsid w:val="15313360"/>
    <w:rsid w:val="15A3340A"/>
    <w:rsid w:val="15BA871A"/>
    <w:rsid w:val="1619D45B"/>
    <w:rsid w:val="1623F68D"/>
    <w:rsid w:val="162C7641"/>
    <w:rsid w:val="167BF953"/>
    <w:rsid w:val="16DF94DE"/>
    <w:rsid w:val="16FA3ADC"/>
    <w:rsid w:val="172D24DF"/>
    <w:rsid w:val="17477989"/>
    <w:rsid w:val="17667F8E"/>
    <w:rsid w:val="178B4188"/>
    <w:rsid w:val="1794E97E"/>
    <w:rsid w:val="17BB3F82"/>
    <w:rsid w:val="1818F35A"/>
    <w:rsid w:val="184C7753"/>
    <w:rsid w:val="18B17BB6"/>
    <w:rsid w:val="18B77253"/>
    <w:rsid w:val="18E84CB0"/>
    <w:rsid w:val="18FC564C"/>
    <w:rsid w:val="19017C09"/>
    <w:rsid w:val="192F3693"/>
    <w:rsid w:val="19654149"/>
    <w:rsid w:val="1A0E9233"/>
    <w:rsid w:val="1A3C21E3"/>
    <w:rsid w:val="1A456F3B"/>
    <w:rsid w:val="1A491D7A"/>
    <w:rsid w:val="1A7A0622"/>
    <w:rsid w:val="1A8CF09B"/>
    <w:rsid w:val="1A9D4619"/>
    <w:rsid w:val="1AADF50B"/>
    <w:rsid w:val="1AB0294A"/>
    <w:rsid w:val="1AD727A9"/>
    <w:rsid w:val="1ADCA16A"/>
    <w:rsid w:val="1AFEDF46"/>
    <w:rsid w:val="1B2274B0"/>
    <w:rsid w:val="1B24CC14"/>
    <w:rsid w:val="1B4E7510"/>
    <w:rsid w:val="1B891B86"/>
    <w:rsid w:val="1BA39EB4"/>
    <w:rsid w:val="1BAB0BA0"/>
    <w:rsid w:val="1BD0AC56"/>
    <w:rsid w:val="1C76E6D7"/>
    <w:rsid w:val="1CA2BED0"/>
    <w:rsid w:val="1CB3085F"/>
    <w:rsid w:val="1CDB29A6"/>
    <w:rsid w:val="1CE66C0F"/>
    <w:rsid w:val="1D2A9CD6"/>
    <w:rsid w:val="1D34F81E"/>
    <w:rsid w:val="1D508885"/>
    <w:rsid w:val="1D63B075"/>
    <w:rsid w:val="1D64D8B0"/>
    <w:rsid w:val="1D9C5F71"/>
    <w:rsid w:val="1DC968F6"/>
    <w:rsid w:val="1DE7CA0C"/>
    <w:rsid w:val="1E0CC793"/>
    <w:rsid w:val="1E13AB69"/>
    <w:rsid w:val="1E2115BD"/>
    <w:rsid w:val="1E394705"/>
    <w:rsid w:val="1E6C3689"/>
    <w:rsid w:val="1EA0DCA1"/>
    <w:rsid w:val="1EA5DA4B"/>
    <w:rsid w:val="1EDF9594"/>
    <w:rsid w:val="1EECCCE5"/>
    <w:rsid w:val="1F2EAC8B"/>
    <w:rsid w:val="1F4C1517"/>
    <w:rsid w:val="1FB35A76"/>
    <w:rsid w:val="200DCF42"/>
    <w:rsid w:val="2020B230"/>
    <w:rsid w:val="2051FE5A"/>
    <w:rsid w:val="206F54DD"/>
    <w:rsid w:val="20765D99"/>
    <w:rsid w:val="20923B0A"/>
    <w:rsid w:val="20A4B659"/>
    <w:rsid w:val="20A50978"/>
    <w:rsid w:val="20BA573C"/>
    <w:rsid w:val="20DEAA2D"/>
    <w:rsid w:val="2111D849"/>
    <w:rsid w:val="2141AAC1"/>
    <w:rsid w:val="215F9235"/>
    <w:rsid w:val="21962DEE"/>
    <w:rsid w:val="219C4122"/>
    <w:rsid w:val="21CD5B25"/>
    <w:rsid w:val="22007BBB"/>
    <w:rsid w:val="220D3D36"/>
    <w:rsid w:val="22285A0F"/>
    <w:rsid w:val="223C19C6"/>
    <w:rsid w:val="22648FFF"/>
    <w:rsid w:val="2295D191"/>
    <w:rsid w:val="22D132C3"/>
    <w:rsid w:val="22D2EC5D"/>
    <w:rsid w:val="234A6B2A"/>
    <w:rsid w:val="238DB28F"/>
    <w:rsid w:val="239CF528"/>
    <w:rsid w:val="23AD86F3"/>
    <w:rsid w:val="240AAA5D"/>
    <w:rsid w:val="2476E6B2"/>
    <w:rsid w:val="247AFF67"/>
    <w:rsid w:val="24896E8F"/>
    <w:rsid w:val="24C67496"/>
    <w:rsid w:val="254A0060"/>
    <w:rsid w:val="2595B5E5"/>
    <w:rsid w:val="25B1BC47"/>
    <w:rsid w:val="263028F5"/>
    <w:rsid w:val="264DD40F"/>
    <w:rsid w:val="26505739"/>
    <w:rsid w:val="266F6427"/>
    <w:rsid w:val="266FB245"/>
    <w:rsid w:val="26820BEC"/>
    <w:rsid w:val="26A208C2"/>
    <w:rsid w:val="2706B12B"/>
    <w:rsid w:val="275726FC"/>
    <w:rsid w:val="275C60A9"/>
    <w:rsid w:val="279A36C0"/>
    <w:rsid w:val="27ADACBB"/>
    <w:rsid w:val="27B5AB5C"/>
    <w:rsid w:val="27EFA178"/>
    <w:rsid w:val="280721F0"/>
    <w:rsid w:val="2851D561"/>
    <w:rsid w:val="28952845"/>
    <w:rsid w:val="289602E4"/>
    <w:rsid w:val="28B71B63"/>
    <w:rsid w:val="28DB9D9D"/>
    <w:rsid w:val="29011C8F"/>
    <w:rsid w:val="2917F5F4"/>
    <w:rsid w:val="29816E91"/>
    <w:rsid w:val="29A75307"/>
    <w:rsid w:val="29E54321"/>
    <w:rsid w:val="29F10F53"/>
    <w:rsid w:val="29F4175B"/>
    <w:rsid w:val="2A0E4B7D"/>
    <w:rsid w:val="2A2BAF72"/>
    <w:rsid w:val="2A31D345"/>
    <w:rsid w:val="2A9066D0"/>
    <w:rsid w:val="2A961AE0"/>
    <w:rsid w:val="2A9A4186"/>
    <w:rsid w:val="2AD90614"/>
    <w:rsid w:val="2B0E1DA8"/>
    <w:rsid w:val="2B23007B"/>
    <w:rsid w:val="2B28F2F7"/>
    <w:rsid w:val="2B2CE043"/>
    <w:rsid w:val="2B3C54B2"/>
    <w:rsid w:val="2B5D47E4"/>
    <w:rsid w:val="2BBBBC7B"/>
    <w:rsid w:val="2BCF2BDB"/>
    <w:rsid w:val="2C189107"/>
    <w:rsid w:val="2C64BBA9"/>
    <w:rsid w:val="2C6F2C04"/>
    <w:rsid w:val="2CAC5BCB"/>
    <w:rsid w:val="2CB302C6"/>
    <w:rsid w:val="2CE2257B"/>
    <w:rsid w:val="2D0032BA"/>
    <w:rsid w:val="2D3EC4EB"/>
    <w:rsid w:val="2D50ADB9"/>
    <w:rsid w:val="2D5D14B8"/>
    <w:rsid w:val="2D689968"/>
    <w:rsid w:val="2D89928B"/>
    <w:rsid w:val="2D983138"/>
    <w:rsid w:val="2DA742A6"/>
    <w:rsid w:val="2EB668F3"/>
    <w:rsid w:val="2EE47E87"/>
    <w:rsid w:val="2EF15BBA"/>
    <w:rsid w:val="2EF82720"/>
    <w:rsid w:val="2F0469C9"/>
    <w:rsid w:val="2F0961F7"/>
    <w:rsid w:val="2F1DB1C7"/>
    <w:rsid w:val="2F31088B"/>
    <w:rsid w:val="2F4C5C0D"/>
    <w:rsid w:val="2F60AA37"/>
    <w:rsid w:val="2F8BA4DE"/>
    <w:rsid w:val="2FB3F459"/>
    <w:rsid w:val="2FB99959"/>
    <w:rsid w:val="2FC00917"/>
    <w:rsid w:val="2FCDB39B"/>
    <w:rsid w:val="2FE97C51"/>
    <w:rsid w:val="2FF4B655"/>
    <w:rsid w:val="30131FD4"/>
    <w:rsid w:val="30154412"/>
    <w:rsid w:val="301CC10E"/>
    <w:rsid w:val="30235E8C"/>
    <w:rsid w:val="307ACF24"/>
    <w:rsid w:val="30B4968B"/>
    <w:rsid w:val="30C89571"/>
    <w:rsid w:val="3151ACBA"/>
    <w:rsid w:val="3151FFD9"/>
    <w:rsid w:val="316F94EF"/>
    <w:rsid w:val="3182F96A"/>
    <w:rsid w:val="319086B6"/>
    <w:rsid w:val="31A79157"/>
    <w:rsid w:val="31F1CC35"/>
    <w:rsid w:val="32023685"/>
    <w:rsid w:val="327B79A8"/>
    <w:rsid w:val="32B1B2FB"/>
    <w:rsid w:val="32BF55FF"/>
    <w:rsid w:val="32E105BB"/>
    <w:rsid w:val="333A4259"/>
    <w:rsid w:val="334CD4F4"/>
    <w:rsid w:val="33B26FE6"/>
    <w:rsid w:val="33BA5D6C"/>
    <w:rsid w:val="33FD986D"/>
    <w:rsid w:val="33FE256B"/>
    <w:rsid w:val="34128CBE"/>
    <w:rsid w:val="34175E61"/>
    <w:rsid w:val="34214425"/>
    <w:rsid w:val="34224ADC"/>
    <w:rsid w:val="34547414"/>
    <w:rsid w:val="348D0A7C"/>
    <w:rsid w:val="34BA9A2C"/>
    <w:rsid w:val="34BCED74"/>
    <w:rsid w:val="34C7B98E"/>
    <w:rsid w:val="34C92397"/>
    <w:rsid w:val="34F2C71A"/>
    <w:rsid w:val="350B94CA"/>
    <w:rsid w:val="3527F5C8"/>
    <w:rsid w:val="353A97AE"/>
    <w:rsid w:val="36533E11"/>
    <w:rsid w:val="366478E8"/>
    <w:rsid w:val="366C666E"/>
    <w:rsid w:val="36725BD6"/>
    <w:rsid w:val="36835D77"/>
    <w:rsid w:val="36A2C899"/>
    <w:rsid w:val="36AE170D"/>
    <w:rsid w:val="36B384A7"/>
    <w:rsid w:val="370D1986"/>
    <w:rsid w:val="37579BF5"/>
    <w:rsid w:val="37F48E36"/>
    <w:rsid w:val="38041D5D"/>
    <w:rsid w:val="385BEA73"/>
    <w:rsid w:val="38B86E31"/>
    <w:rsid w:val="38C0FE72"/>
    <w:rsid w:val="38C2D9A3"/>
    <w:rsid w:val="38E37A71"/>
    <w:rsid w:val="392FC1D1"/>
    <w:rsid w:val="394625BD"/>
    <w:rsid w:val="395E2A05"/>
    <w:rsid w:val="39E8783B"/>
    <w:rsid w:val="39E931DC"/>
    <w:rsid w:val="39F7BAD4"/>
    <w:rsid w:val="3A93F860"/>
    <w:rsid w:val="3AAC20D3"/>
    <w:rsid w:val="3B0135BC"/>
    <w:rsid w:val="3B0949D4"/>
    <w:rsid w:val="3B1EF1A8"/>
    <w:rsid w:val="3B450DD3"/>
    <w:rsid w:val="3B5F5815"/>
    <w:rsid w:val="3B839F90"/>
    <w:rsid w:val="3BE2E074"/>
    <w:rsid w:val="3C0A5B56"/>
    <w:rsid w:val="3C82BBED"/>
    <w:rsid w:val="3C870E8F"/>
    <w:rsid w:val="3CB66822"/>
    <w:rsid w:val="3CBA6B0F"/>
    <w:rsid w:val="3CBD67D1"/>
    <w:rsid w:val="3D24D809"/>
    <w:rsid w:val="3D46C165"/>
    <w:rsid w:val="3D6A8D03"/>
    <w:rsid w:val="3DA1B29D"/>
    <w:rsid w:val="3DE20BD0"/>
    <w:rsid w:val="3E09F62C"/>
    <w:rsid w:val="3E4D4DCB"/>
    <w:rsid w:val="3E904233"/>
    <w:rsid w:val="3E9206C4"/>
    <w:rsid w:val="3F1F85C1"/>
    <w:rsid w:val="3F45BF63"/>
    <w:rsid w:val="3F8062DE"/>
    <w:rsid w:val="3FAEEA92"/>
    <w:rsid w:val="4011DDB9"/>
    <w:rsid w:val="40490258"/>
    <w:rsid w:val="405BAE15"/>
    <w:rsid w:val="40849887"/>
    <w:rsid w:val="40DA3AB1"/>
    <w:rsid w:val="40FA918F"/>
    <w:rsid w:val="4168EE36"/>
    <w:rsid w:val="416C905C"/>
    <w:rsid w:val="41EB0197"/>
    <w:rsid w:val="41FDAC0C"/>
    <w:rsid w:val="42760B12"/>
    <w:rsid w:val="430F4B6B"/>
    <w:rsid w:val="43208642"/>
    <w:rsid w:val="4323D693"/>
    <w:rsid w:val="432C2907"/>
    <w:rsid w:val="433CDB1B"/>
    <w:rsid w:val="43438AB5"/>
    <w:rsid w:val="435F4026"/>
    <w:rsid w:val="43B602E9"/>
    <w:rsid w:val="43C0E963"/>
    <w:rsid w:val="43C93CBC"/>
    <w:rsid w:val="43FB20D8"/>
    <w:rsid w:val="440AA063"/>
    <w:rsid w:val="4438367F"/>
    <w:rsid w:val="447FBD24"/>
    <w:rsid w:val="44A3D752"/>
    <w:rsid w:val="44BC56A3"/>
    <w:rsid w:val="44CD1B69"/>
    <w:rsid w:val="453C76D1"/>
    <w:rsid w:val="45460718"/>
    <w:rsid w:val="45A8D51C"/>
    <w:rsid w:val="45ADFA60"/>
    <w:rsid w:val="45F6C921"/>
    <w:rsid w:val="4649CA70"/>
    <w:rsid w:val="465FF40D"/>
    <w:rsid w:val="4665E149"/>
    <w:rsid w:val="467616A2"/>
    <w:rsid w:val="46A5A2D1"/>
    <w:rsid w:val="46E4262F"/>
    <w:rsid w:val="4737152C"/>
    <w:rsid w:val="4743FC71"/>
    <w:rsid w:val="47B5E8D3"/>
    <w:rsid w:val="47BB1938"/>
    <w:rsid w:val="4819626B"/>
    <w:rsid w:val="4847A708"/>
    <w:rsid w:val="4848792C"/>
    <w:rsid w:val="48716FC9"/>
    <w:rsid w:val="487CB109"/>
    <w:rsid w:val="48C16FD9"/>
    <w:rsid w:val="48D67F81"/>
    <w:rsid w:val="48E7BA58"/>
    <w:rsid w:val="49025C45"/>
    <w:rsid w:val="490BA7A2"/>
    <w:rsid w:val="49344E99"/>
    <w:rsid w:val="495113DE"/>
    <w:rsid w:val="49562567"/>
    <w:rsid w:val="4956552E"/>
    <w:rsid w:val="4974B9F8"/>
    <w:rsid w:val="497C1F2D"/>
    <w:rsid w:val="499C0A6F"/>
    <w:rsid w:val="4A03293B"/>
    <w:rsid w:val="4A215855"/>
    <w:rsid w:val="4A394C63"/>
    <w:rsid w:val="4A41EFD5"/>
    <w:rsid w:val="4A80B84A"/>
    <w:rsid w:val="4A8AAEA1"/>
    <w:rsid w:val="4A97F20C"/>
    <w:rsid w:val="4ADF7FEA"/>
    <w:rsid w:val="4B034FA0"/>
    <w:rsid w:val="4B4D4929"/>
    <w:rsid w:val="4B7C124F"/>
    <w:rsid w:val="4C073595"/>
    <w:rsid w:val="4C1C1576"/>
    <w:rsid w:val="4C1E97CD"/>
    <w:rsid w:val="4C2422B2"/>
    <w:rsid w:val="4C6A4701"/>
    <w:rsid w:val="4D10B04B"/>
    <w:rsid w:val="4D2BB88F"/>
    <w:rsid w:val="4D38AF94"/>
    <w:rsid w:val="4D44D6C3"/>
    <w:rsid w:val="4D50D1A3"/>
    <w:rsid w:val="4DC478CC"/>
    <w:rsid w:val="4E1AF78A"/>
    <w:rsid w:val="4E51FE12"/>
    <w:rsid w:val="4E8F13B9"/>
    <w:rsid w:val="4E9CE9F9"/>
    <w:rsid w:val="4EAA2D64"/>
    <w:rsid w:val="4EF39529"/>
    <w:rsid w:val="4EF79DBE"/>
    <w:rsid w:val="4F61C71A"/>
    <w:rsid w:val="4F6A32C3"/>
    <w:rsid w:val="4FABFEB2"/>
    <w:rsid w:val="4FAE5B97"/>
    <w:rsid w:val="5002CAB0"/>
    <w:rsid w:val="50635951"/>
    <w:rsid w:val="50C2D179"/>
    <w:rsid w:val="51141F39"/>
    <w:rsid w:val="515A8186"/>
    <w:rsid w:val="51622BAE"/>
    <w:rsid w:val="516BED2F"/>
    <w:rsid w:val="517703D0"/>
    <w:rsid w:val="51825A5A"/>
    <w:rsid w:val="5192C724"/>
    <w:rsid w:val="51B55E7F"/>
    <w:rsid w:val="51BC90A0"/>
    <w:rsid w:val="51BCFCA3"/>
    <w:rsid w:val="51FA54FA"/>
    <w:rsid w:val="524FEEC1"/>
    <w:rsid w:val="529BB9E6"/>
    <w:rsid w:val="529FD775"/>
    <w:rsid w:val="52AAF177"/>
    <w:rsid w:val="52C47ED2"/>
    <w:rsid w:val="52DB8AEE"/>
    <w:rsid w:val="5373B611"/>
    <w:rsid w:val="53A4DB58"/>
    <w:rsid w:val="53D2FC67"/>
    <w:rsid w:val="53DFD41E"/>
    <w:rsid w:val="53F5F2DC"/>
    <w:rsid w:val="54550CA1"/>
    <w:rsid w:val="547E20A3"/>
    <w:rsid w:val="549A47F5"/>
    <w:rsid w:val="549B961A"/>
    <w:rsid w:val="54C2A5A9"/>
    <w:rsid w:val="5504A9D0"/>
    <w:rsid w:val="551685EB"/>
    <w:rsid w:val="558E9E3B"/>
    <w:rsid w:val="55B50289"/>
    <w:rsid w:val="55D51D58"/>
    <w:rsid w:val="55E2D597"/>
    <w:rsid w:val="560B2F05"/>
    <w:rsid w:val="56489E01"/>
    <w:rsid w:val="56EA9F68"/>
    <w:rsid w:val="56F3BF09"/>
    <w:rsid w:val="56F864C8"/>
    <w:rsid w:val="5702AFA3"/>
    <w:rsid w:val="57907D6C"/>
    <w:rsid w:val="57A26D98"/>
    <w:rsid w:val="57E29766"/>
    <w:rsid w:val="581B755C"/>
    <w:rsid w:val="584C8F38"/>
    <w:rsid w:val="5857C3C1"/>
    <w:rsid w:val="58BBDCC4"/>
    <w:rsid w:val="58EA546C"/>
    <w:rsid w:val="58FDDE22"/>
    <w:rsid w:val="597014A7"/>
    <w:rsid w:val="5976B160"/>
    <w:rsid w:val="59CCEF73"/>
    <w:rsid w:val="5A793113"/>
    <w:rsid w:val="5A891CB8"/>
    <w:rsid w:val="5A9E5526"/>
    <w:rsid w:val="5AB6035C"/>
    <w:rsid w:val="5AC2FEF3"/>
    <w:rsid w:val="5AF83B85"/>
    <w:rsid w:val="5B0E0C17"/>
    <w:rsid w:val="5B1FEF4F"/>
    <w:rsid w:val="5B91C699"/>
    <w:rsid w:val="5BBA9832"/>
    <w:rsid w:val="5BE8980F"/>
    <w:rsid w:val="5C030350"/>
    <w:rsid w:val="5C2D915E"/>
    <w:rsid w:val="5C3BB3BC"/>
    <w:rsid w:val="5C49D594"/>
    <w:rsid w:val="5C8E0135"/>
    <w:rsid w:val="5C8ECA5B"/>
    <w:rsid w:val="5D0DABB8"/>
    <w:rsid w:val="5D23A854"/>
    <w:rsid w:val="5D7147BB"/>
    <w:rsid w:val="5D83ACC5"/>
    <w:rsid w:val="5DB24EF6"/>
    <w:rsid w:val="5DEABEE6"/>
    <w:rsid w:val="5E0B0055"/>
    <w:rsid w:val="5E3DBEA8"/>
    <w:rsid w:val="5E6DB737"/>
    <w:rsid w:val="5E7BF051"/>
    <w:rsid w:val="5E8DB363"/>
    <w:rsid w:val="5EB67777"/>
    <w:rsid w:val="5EE59A40"/>
    <w:rsid w:val="5EF54811"/>
    <w:rsid w:val="5F132FE5"/>
    <w:rsid w:val="5F135BC6"/>
    <w:rsid w:val="5F52CB4C"/>
    <w:rsid w:val="5F80AEAB"/>
    <w:rsid w:val="5FC758BE"/>
    <w:rsid w:val="5FF5D94A"/>
    <w:rsid w:val="601034E6"/>
    <w:rsid w:val="601F12D8"/>
    <w:rsid w:val="602983C4"/>
    <w:rsid w:val="6031714A"/>
    <w:rsid w:val="6037F1C4"/>
    <w:rsid w:val="60454C7A"/>
    <w:rsid w:val="608E1CF6"/>
    <w:rsid w:val="60A53555"/>
    <w:rsid w:val="61225EBB"/>
    <w:rsid w:val="61B1A681"/>
    <w:rsid w:val="61B429F1"/>
    <w:rsid w:val="61D3E34F"/>
    <w:rsid w:val="61ECB0EE"/>
    <w:rsid w:val="61FFC86D"/>
    <w:rsid w:val="6249473B"/>
    <w:rsid w:val="62790744"/>
    <w:rsid w:val="62FFF59F"/>
    <w:rsid w:val="6326EE47"/>
    <w:rsid w:val="63312099"/>
    <w:rsid w:val="633C3C0B"/>
    <w:rsid w:val="634C066B"/>
    <w:rsid w:val="63643F0D"/>
    <w:rsid w:val="63685804"/>
    <w:rsid w:val="637E0BCC"/>
    <w:rsid w:val="637F5AFE"/>
    <w:rsid w:val="63AB6DF5"/>
    <w:rsid w:val="63C1E36A"/>
    <w:rsid w:val="63DCF466"/>
    <w:rsid w:val="63F7D09C"/>
    <w:rsid w:val="64427AE6"/>
    <w:rsid w:val="64568BB3"/>
    <w:rsid w:val="645ECD3D"/>
    <w:rsid w:val="648F8DE8"/>
    <w:rsid w:val="6519DC2D"/>
    <w:rsid w:val="65357DDD"/>
    <w:rsid w:val="65EEE5C8"/>
    <w:rsid w:val="65F77C9D"/>
    <w:rsid w:val="6619F140"/>
    <w:rsid w:val="66A334E6"/>
    <w:rsid w:val="67347424"/>
    <w:rsid w:val="675D5B72"/>
    <w:rsid w:val="676B4BD7"/>
    <w:rsid w:val="67704405"/>
    <w:rsid w:val="67819545"/>
    <w:rsid w:val="6794CA2E"/>
    <w:rsid w:val="67AE4CD3"/>
    <w:rsid w:val="67DA89FF"/>
    <w:rsid w:val="67F08D6B"/>
    <w:rsid w:val="686ED8E7"/>
    <w:rsid w:val="688C7D31"/>
    <w:rsid w:val="695872F7"/>
    <w:rsid w:val="69772DD9"/>
    <w:rsid w:val="69AAD483"/>
    <w:rsid w:val="69CABFCD"/>
    <w:rsid w:val="6A0303D5"/>
    <w:rsid w:val="6A532D42"/>
    <w:rsid w:val="6A929837"/>
    <w:rsid w:val="6A92E3F5"/>
    <w:rsid w:val="6AAF817F"/>
    <w:rsid w:val="6AB07B59"/>
    <w:rsid w:val="6AB61E38"/>
    <w:rsid w:val="6AE9835D"/>
    <w:rsid w:val="6B2D4B5C"/>
    <w:rsid w:val="6B3D0043"/>
    <w:rsid w:val="6B49D160"/>
    <w:rsid w:val="6B9C50C6"/>
    <w:rsid w:val="6B9ED436"/>
    <w:rsid w:val="6BA9CD33"/>
    <w:rsid w:val="6BEBCEA4"/>
    <w:rsid w:val="6BFA47D9"/>
    <w:rsid w:val="6BFAF4FB"/>
    <w:rsid w:val="6BFFED29"/>
    <w:rsid w:val="6CA1D951"/>
    <w:rsid w:val="6CBB33F5"/>
    <w:rsid w:val="6CE9A3C5"/>
    <w:rsid w:val="6D2047E3"/>
    <w:rsid w:val="6D3487C5"/>
    <w:rsid w:val="6D4C9DF0"/>
    <w:rsid w:val="6D7ABF0B"/>
    <w:rsid w:val="6DE81C1B"/>
    <w:rsid w:val="6E058F68"/>
    <w:rsid w:val="6E8B1E89"/>
    <w:rsid w:val="6E97AA71"/>
    <w:rsid w:val="6EBDC989"/>
    <w:rsid w:val="6ED7E279"/>
    <w:rsid w:val="6ED87EBE"/>
    <w:rsid w:val="6EEDD1EB"/>
    <w:rsid w:val="6EF49ACD"/>
    <w:rsid w:val="6F1C6E6B"/>
    <w:rsid w:val="6F1D6453"/>
    <w:rsid w:val="6F5195FF"/>
    <w:rsid w:val="6F759C8F"/>
    <w:rsid w:val="6FA5747D"/>
    <w:rsid w:val="6FE85DC0"/>
    <w:rsid w:val="6FF5D182"/>
    <w:rsid w:val="701355E4"/>
    <w:rsid w:val="704BCE80"/>
    <w:rsid w:val="705B7044"/>
    <w:rsid w:val="706318D4"/>
    <w:rsid w:val="70FAD1B9"/>
    <w:rsid w:val="71241D7A"/>
    <w:rsid w:val="71665461"/>
    <w:rsid w:val="71954874"/>
    <w:rsid w:val="71EBC8DA"/>
    <w:rsid w:val="7224232F"/>
    <w:rsid w:val="726A367F"/>
    <w:rsid w:val="7280172C"/>
    <w:rsid w:val="729F36F5"/>
    <w:rsid w:val="72AC071F"/>
    <w:rsid w:val="72B0D7DB"/>
    <w:rsid w:val="72D0F84A"/>
    <w:rsid w:val="72FEAC31"/>
    <w:rsid w:val="73200958"/>
    <w:rsid w:val="7338542B"/>
    <w:rsid w:val="733A059B"/>
    <w:rsid w:val="738E0EA5"/>
    <w:rsid w:val="73A1DF9E"/>
    <w:rsid w:val="73E7F3AA"/>
    <w:rsid w:val="7415EC36"/>
    <w:rsid w:val="743A936D"/>
    <w:rsid w:val="748595F4"/>
    <w:rsid w:val="748941BB"/>
    <w:rsid w:val="74B601D4"/>
    <w:rsid w:val="74E642B0"/>
    <w:rsid w:val="74F23D03"/>
    <w:rsid w:val="751DA690"/>
    <w:rsid w:val="7585D0F0"/>
    <w:rsid w:val="759A3541"/>
    <w:rsid w:val="75D6D7B7"/>
    <w:rsid w:val="7613E21B"/>
    <w:rsid w:val="7651D235"/>
    <w:rsid w:val="7682831D"/>
    <w:rsid w:val="76B1B5E0"/>
    <w:rsid w:val="76F81022"/>
    <w:rsid w:val="76FA3E93"/>
    <w:rsid w:val="7713FAAD"/>
    <w:rsid w:val="7755D92E"/>
    <w:rsid w:val="778046FA"/>
    <w:rsid w:val="77BEB1AB"/>
    <w:rsid w:val="77C8BC2A"/>
    <w:rsid w:val="77CE5A5E"/>
    <w:rsid w:val="77E6E67F"/>
    <w:rsid w:val="780F380F"/>
    <w:rsid w:val="78184238"/>
    <w:rsid w:val="781E6BA8"/>
    <w:rsid w:val="78E79CFD"/>
    <w:rsid w:val="78EC9EF6"/>
    <w:rsid w:val="791F2B85"/>
    <w:rsid w:val="792B7841"/>
    <w:rsid w:val="79325A80"/>
    <w:rsid w:val="793A5F6A"/>
    <w:rsid w:val="79953F29"/>
    <w:rsid w:val="79973E25"/>
    <w:rsid w:val="799F1231"/>
    <w:rsid w:val="7A07ECC8"/>
    <w:rsid w:val="7A08F8BF"/>
    <w:rsid w:val="7A243EC7"/>
    <w:rsid w:val="7A4E6A8D"/>
    <w:rsid w:val="7AC911F0"/>
    <w:rsid w:val="7ACBB249"/>
    <w:rsid w:val="7B4B7D08"/>
    <w:rsid w:val="7B5AF502"/>
    <w:rsid w:val="7B77346E"/>
    <w:rsid w:val="7BC2DF93"/>
    <w:rsid w:val="7BD1C852"/>
    <w:rsid w:val="7BE58252"/>
    <w:rsid w:val="7C532728"/>
    <w:rsid w:val="7C5DDEA3"/>
    <w:rsid w:val="7C6782AA"/>
    <w:rsid w:val="7CB9E527"/>
    <w:rsid w:val="7D43A034"/>
    <w:rsid w:val="7D492654"/>
    <w:rsid w:val="7D81C16F"/>
    <w:rsid w:val="7D979645"/>
    <w:rsid w:val="7E03530B"/>
    <w:rsid w:val="7E1FC7E6"/>
    <w:rsid w:val="7E2F528E"/>
    <w:rsid w:val="7E4C5E1F"/>
    <w:rsid w:val="7E4EE8C8"/>
    <w:rsid w:val="7E55B588"/>
    <w:rsid w:val="7E5E3138"/>
    <w:rsid w:val="7E7B4E8C"/>
    <w:rsid w:val="7E7CB842"/>
    <w:rsid w:val="7E9FFEF7"/>
    <w:rsid w:val="7F33C4AE"/>
    <w:rsid w:val="7F6F0406"/>
    <w:rsid w:val="7F803EDD"/>
    <w:rsid w:val="7F839D13"/>
    <w:rsid w:val="7F9F236C"/>
    <w:rsid w:val="7FA841EA"/>
    <w:rsid w:val="7FB96408"/>
    <w:rsid w:val="7FBBC080"/>
    <w:rsid w:val="7FF8B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02C6"/>
  <w15:chartTrackingRefBased/>
  <w15:docId w15:val="{E63E10BB-3080-4DFC-9C8E-FFE6B01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e9b0af11e3ae412b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Berwager</dc:creator>
  <cp:keywords/>
  <dc:description/>
  <cp:lastModifiedBy>Pam James</cp:lastModifiedBy>
  <cp:revision>2</cp:revision>
  <dcterms:created xsi:type="dcterms:W3CDTF">2024-05-03T13:27:00Z</dcterms:created>
  <dcterms:modified xsi:type="dcterms:W3CDTF">2024-05-03T13:27:00Z</dcterms:modified>
</cp:coreProperties>
</file>